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36A7" w:rsidRPr="009E4667" w:rsidRDefault="009E3149">
      <w:pPr>
        <w:rPr>
          <w:rFonts w:ascii="Times New Roman" w:hAnsi="Times New Roman" w:cs="Times New Roman"/>
          <w:sz w:val="24"/>
          <w:szCs w:val="24"/>
        </w:rPr>
      </w:pPr>
      <w:r w:rsidRPr="009E4667">
        <w:rPr>
          <w:rFonts w:ascii="Times New Roman" w:hAnsi="Times New Roman" w:cs="Times New Roman"/>
          <w:sz w:val="24"/>
          <w:szCs w:val="24"/>
        </w:rPr>
        <w:t xml:space="preserve">Zajęcia </w:t>
      </w:r>
      <w:bookmarkStart w:id="0" w:name="_GoBack"/>
      <w:bookmarkEnd w:id="0"/>
      <w:r w:rsidRPr="009E4667">
        <w:rPr>
          <w:rFonts w:ascii="Times New Roman" w:hAnsi="Times New Roman" w:cs="Times New Roman"/>
          <w:sz w:val="24"/>
          <w:szCs w:val="24"/>
        </w:rPr>
        <w:t>na 15.06.2020</w:t>
      </w:r>
    </w:p>
    <w:p w:rsidR="009E3149" w:rsidRDefault="009E46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Temat: Polskie zwierzęta.</w:t>
      </w:r>
    </w:p>
    <w:p w:rsidR="00056478" w:rsidRDefault="00B804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Aby poznać zwierzęta leśne i ich środowisko życia proszę</w:t>
      </w:r>
      <w:r w:rsidR="00056478">
        <w:rPr>
          <w:rFonts w:ascii="Times New Roman" w:hAnsi="Times New Roman" w:cs="Times New Roman"/>
          <w:sz w:val="24"/>
          <w:szCs w:val="24"/>
        </w:rPr>
        <w:t xml:space="preserve"> obejrzeć z dzieckiem film klikając w poniższy link:</w:t>
      </w:r>
    </w:p>
    <w:p w:rsidR="004B472A" w:rsidRDefault="002C72B3">
      <w:hyperlink r:id="rId4" w:history="1">
        <w:r w:rsidR="004B472A">
          <w:rPr>
            <w:rStyle w:val="Hipercze"/>
          </w:rPr>
          <w:t>https://www.youtube.com/watch?time_continue=5&amp;v=54Rv8Dlm5m4&amp;feature=emb_logo</w:t>
        </w:r>
      </w:hyperlink>
    </w:p>
    <w:p w:rsidR="00056478" w:rsidRDefault="00056478">
      <w:r>
        <w:t>Zwierzęta żyją nie tylko w lasach, ale również w parkach narodowych.</w:t>
      </w:r>
      <w:r w:rsidR="003C5784">
        <w:t xml:space="preserve"> Zachęcam do obejrzenia filmiku edukacyjnego:</w:t>
      </w:r>
    </w:p>
    <w:p w:rsidR="00D71BC5" w:rsidRDefault="002C72B3">
      <w:hyperlink r:id="rId5" w:history="1">
        <w:r w:rsidR="00D71BC5">
          <w:rPr>
            <w:rStyle w:val="Hipercze"/>
          </w:rPr>
          <w:t>https://www.youtube.com/watch?v=5rJFs-Osdhk</w:t>
        </w:r>
      </w:hyperlink>
    </w:p>
    <w:p w:rsidR="009E3149" w:rsidRPr="00D71BC5" w:rsidRDefault="009E3149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71BC5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Park narodowy</w:t>
      </w:r>
      <w:r w:rsidRPr="00D71B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obszar objęty ochroną prawną, jest on zachowany w stanie naturalnym lub niewiele zmieniony przez działalnie człowieka. Parki narodowe posiadają wyjątkowe walory przyrodnicze i krajobrazowe, ochronie podlegają tam wszystkie elementy przyrody</w:t>
      </w:r>
      <w:r w:rsidR="000863B4" w:rsidRPr="00D71BC5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A536D7" w:rsidRPr="00D71B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A536D7" w:rsidRPr="00D71BC5" w:rsidRDefault="00A536D7">
      <w:pP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</w:pPr>
      <w:r w:rsidRPr="00B751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 parkach narodowych obowiązują następujące zasady: </w:t>
      </w:r>
      <w:r w:rsidR="00D71BC5" w:rsidRPr="00B751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</w:t>
      </w:r>
      <w:r w:rsidR="00D71BC5" w:rsidRPr="00B751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                                       </w:t>
      </w:r>
      <w:r w:rsidRPr="00A536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 Poruszaj się tylko po wyznaczonych szlakach turystycznych.</w:t>
      </w:r>
      <w:r w:rsidRPr="00A536D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536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2. Nie niszcz i nie zbieraj roślin w tym owoców runa leśnego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(jagody, maliny, borówki)</w:t>
      </w:r>
      <w:r w:rsidRPr="00A536D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536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3. Nie chwytaj i nie płosz zwierząt.</w:t>
      </w:r>
      <w:r w:rsidRPr="00A536D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536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4. Na rowerze poruszaj się tylko po wyznaczonych do tego celu drogach.</w:t>
      </w:r>
      <w:r w:rsidRPr="00A536D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536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5. Uprawianie sportów zimowych może odbywać się tylko po wyznaczonych do tego celu terenach.</w:t>
      </w:r>
      <w:r w:rsidRPr="00A536D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536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6. Po polskiej stronie obowiązuje zakaz wprowadzania psów na całym obszarze; na czeskiej stronie psy muszą być prowadzone na smyczy.</w:t>
      </w:r>
      <w:r w:rsidRPr="00A536D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536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7. Zachowuj się cicho, nie krzycz, nie śpiewaj, nie używaj odbiorników radiowych.</w:t>
      </w:r>
      <w:r w:rsidRPr="00A536D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536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8. Nie biwakuj i nie pal ognia.</w:t>
      </w:r>
      <w:r w:rsidRPr="00A536D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536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9. Zabronione jest zbieranie i wydobywanie skał i minerałów.</w:t>
      </w:r>
      <w:r w:rsidRPr="00A536D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536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10. Śmieci zabierz ze sobą lub zostawiaj w wyzna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czonych miejscach.</w:t>
      </w:r>
    </w:p>
    <w:p w:rsidR="009E3149" w:rsidRDefault="009E3149">
      <w:r>
        <w:rPr>
          <w:noProof/>
          <w:lang w:eastAsia="pl-PL"/>
        </w:rPr>
        <w:drawing>
          <wp:inline distT="0" distB="0" distL="0" distR="0" wp14:anchorId="67A4E502" wp14:editId="40CA7214">
            <wp:extent cx="4762500" cy="4762500"/>
            <wp:effectExtent l="0" t="0" r="0" b="0"/>
            <wp:docPr id="2" name="Obraz 2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1BC5" w:rsidRDefault="00D71BC5">
      <w:r>
        <w:t>Proszę wykonać ćwiczenia w Kartach pracy</w:t>
      </w:r>
      <w:r w:rsidR="00D04E1C">
        <w:t xml:space="preserve"> cz.4 str.31a oraz 31.b</w:t>
      </w:r>
    </w:p>
    <w:sectPr w:rsidR="00D71BC5" w:rsidSect="00B8044F">
      <w:pgSz w:w="11906" w:h="16838"/>
      <w:pgMar w:top="142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6A7"/>
    <w:rsid w:val="00056478"/>
    <w:rsid w:val="000863B4"/>
    <w:rsid w:val="002C72B3"/>
    <w:rsid w:val="003C5784"/>
    <w:rsid w:val="00457328"/>
    <w:rsid w:val="004B472A"/>
    <w:rsid w:val="009E3149"/>
    <w:rsid w:val="009E4667"/>
    <w:rsid w:val="00A136A7"/>
    <w:rsid w:val="00A536D7"/>
    <w:rsid w:val="00B75149"/>
    <w:rsid w:val="00B8044F"/>
    <w:rsid w:val="00D04E1C"/>
    <w:rsid w:val="00D71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D1A1A"/>
  <w15:chartTrackingRefBased/>
  <w15:docId w15:val="{06AC516A-2308-4C17-89FA-7CB7121AF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9E3149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4B47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www.youtube.com/watch?v=5rJFs-Osdhk" TargetMode="External"/><Relationship Id="rId4" Type="http://schemas.openxmlformats.org/officeDocument/2006/relationships/hyperlink" Target="https://www.youtube.com/watch?time_continue=5&amp;v=54Rv8Dlm5m4&amp;feature=emb_logo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248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Rokicka</dc:creator>
  <cp:keywords/>
  <dc:description/>
  <cp:lastModifiedBy>Beata Rokicka</cp:lastModifiedBy>
  <cp:revision>12</cp:revision>
  <dcterms:created xsi:type="dcterms:W3CDTF">2020-06-13T07:14:00Z</dcterms:created>
  <dcterms:modified xsi:type="dcterms:W3CDTF">2020-06-13T07:59:00Z</dcterms:modified>
</cp:coreProperties>
</file>