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A00" w:rsidRDefault="00E4169D">
      <w:r>
        <w:t>5 – latki</w:t>
      </w:r>
    </w:p>
    <w:p w:rsidR="00E4169D" w:rsidRDefault="00E4169D">
      <w:r>
        <w:t>4 CZERWCA</w:t>
      </w:r>
      <w:r w:rsidR="00D77AA1">
        <w:t xml:space="preserve"> 2020 r.</w:t>
      </w:r>
    </w:p>
    <w:p w:rsidR="00E4169D" w:rsidRDefault="00E4169D">
      <w:pPr>
        <w:rPr>
          <w:b/>
        </w:rPr>
      </w:pPr>
      <w:r>
        <w:t xml:space="preserve">TEMAT: </w:t>
      </w:r>
      <w:r w:rsidRPr="00E4169D">
        <w:rPr>
          <w:b/>
        </w:rPr>
        <w:t>DZIECI Z RÓŻNYCH STRON ŚWIATA – C.D.</w:t>
      </w:r>
    </w:p>
    <w:p w:rsidR="00E4169D" w:rsidRDefault="00E4169D" w:rsidP="00E4169D">
      <w:pPr>
        <w:pStyle w:val="Akapitzlist"/>
        <w:numPr>
          <w:ilvl w:val="0"/>
          <w:numId w:val="1"/>
        </w:numPr>
      </w:pPr>
      <w:r>
        <w:t>Posłuchaj opowiadania czytanego przez dorosłego. Opowiadanie nosi tytuł: „Uczta u Motylków” (A. Filipkowska). Po wysłuchaniu odpowiedz na pytania (zamieszczone pod tekstem opowiadania).</w:t>
      </w:r>
    </w:p>
    <w:p w:rsidR="00E4169D" w:rsidRDefault="00E4169D" w:rsidP="00E4169D">
      <w:r w:rsidRPr="00E4169D"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895350" y="2228850"/>
            <wp:positionH relativeFrom="column">
              <wp:align>left</wp:align>
            </wp:positionH>
            <wp:positionV relativeFrom="paragraph">
              <wp:align>top</wp:align>
            </wp:positionV>
            <wp:extent cx="4514850" cy="2828925"/>
            <wp:effectExtent l="0" t="0" r="0" b="9525"/>
            <wp:wrapSquare wrapText="bothSides"/>
            <wp:docPr id="1" name="Obraz 1" descr="C:\Users\user\AppData\Local\Temp\IMG_20200602_140857_resized_20200602_021131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IMG_20200602_140857_resized_20200602_0211314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169D" w:rsidRPr="00E4169D" w:rsidRDefault="00E4169D" w:rsidP="00E4169D"/>
    <w:p w:rsidR="00E4169D" w:rsidRPr="00E4169D" w:rsidRDefault="00E4169D" w:rsidP="00E4169D"/>
    <w:p w:rsidR="00E4169D" w:rsidRPr="00E4169D" w:rsidRDefault="00E4169D" w:rsidP="00E4169D"/>
    <w:p w:rsidR="00E4169D" w:rsidRPr="00E4169D" w:rsidRDefault="00E4169D" w:rsidP="00E4169D"/>
    <w:p w:rsidR="00E4169D" w:rsidRPr="00E4169D" w:rsidRDefault="00E4169D" w:rsidP="00E4169D"/>
    <w:p w:rsidR="00E4169D" w:rsidRPr="00E4169D" w:rsidRDefault="00E4169D" w:rsidP="00E4169D"/>
    <w:p w:rsidR="00E4169D" w:rsidRPr="00E4169D" w:rsidRDefault="00E4169D" w:rsidP="00E4169D"/>
    <w:p w:rsidR="00E4169D" w:rsidRDefault="00E4169D" w:rsidP="00E4169D"/>
    <w:p w:rsidR="00E4169D" w:rsidRDefault="00E4169D" w:rsidP="00E4169D"/>
    <w:p w:rsidR="00D77AA1" w:rsidRDefault="00D77AA1" w:rsidP="00E4169D"/>
    <w:p w:rsidR="00E4169D" w:rsidRDefault="00E4169D" w:rsidP="00E4169D">
      <w:r>
        <w:br w:type="textWrapping" w:clear="all"/>
      </w:r>
      <w:r w:rsidRPr="00E4169D">
        <w:rPr>
          <w:noProof/>
          <w:lang w:eastAsia="pl-PL"/>
        </w:rPr>
        <w:drawing>
          <wp:inline distT="0" distB="0" distL="0" distR="0">
            <wp:extent cx="3914775" cy="4591050"/>
            <wp:effectExtent l="0" t="0" r="9525" b="0"/>
            <wp:docPr id="2" name="Obraz 2" descr="C:\Users\user\AppData\Local\Temp\IMG_20200602_140920_resized_20200602_021131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IMG_20200602_140920_resized_20200602_0211319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459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169D" w:rsidRDefault="00E4169D" w:rsidP="00E4169D"/>
    <w:p w:rsidR="00E4169D" w:rsidRDefault="00E4169D" w:rsidP="00E4169D">
      <w:r w:rsidRPr="00E4169D">
        <w:rPr>
          <w:noProof/>
          <w:lang w:eastAsia="pl-PL"/>
        </w:rPr>
        <w:lastRenderedPageBreak/>
        <w:drawing>
          <wp:inline distT="0" distB="0" distL="0" distR="0">
            <wp:extent cx="4619625" cy="3609975"/>
            <wp:effectExtent l="0" t="0" r="9525" b="9525"/>
            <wp:docPr id="3" name="Obraz 3" descr="C:\Users\user\AppData\Local\Temp\IMG_20200602_140956_resized_20200602_021132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IMG_20200602_140956_resized_20200602_02113258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1D62" w:rsidRDefault="00931D62" w:rsidP="00931D62">
      <w:pPr>
        <w:pStyle w:val="Akapitzlist"/>
        <w:numPr>
          <w:ilvl w:val="0"/>
          <w:numId w:val="1"/>
        </w:numPr>
      </w:pPr>
      <w:r>
        <w:t>Posłuchaj piosenki „Każdy jest inny”.</w:t>
      </w:r>
    </w:p>
    <w:p w:rsidR="00931D62" w:rsidRDefault="00AF2913" w:rsidP="00931D62">
      <w:hyperlink r:id="rId8" w:history="1">
        <w:r w:rsidR="00931D62" w:rsidRPr="00E52C65">
          <w:rPr>
            <w:rStyle w:val="Hipercze"/>
          </w:rPr>
          <w:t>https://www.youtube.com/watch?v=UrBmQBMnayE</w:t>
        </w:r>
      </w:hyperlink>
    </w:p>
    <w:p w:rsidR="00D77AA1" w:rsidRDefault="00931D62" w:rsidP="00D77AA1">
      <w:pPr>
        <w:pStyle w:val="Akapitzlist"/>
        <w:numPr>
          <w:ilvl w:val="0"/>
          <w:numId w:val="1"/>
        </w:numPr>
      </w:pPr>
      <w:r>
        <w:t>Otwórz KSIĘGĘ ZABAW Z LITERAMI  na stronie 68 – 69. Porozmawiaj z dorosłym na temat sytuacji przedstawionych na zdjęciach oraz na temat EMOCJI im towarzyszących.</w:t>
      </w:r>
    </w:p>
    <w:p w:rsidR="00D77AA1" w:rsidRDefault="00D77AA1" w:rsidP="00D77AA1">
      <w:r w:rsidRPr="00D77AA1">
        <w:rPr>
          <w:noProof/>
          <w:lang w:eastAsia="pl-PL"/>
        </w:rPr>
        <w:drawing>
          <wp:inline distT="0" distB="0" distL="0" distR="0">
            <wp:extent cx="3286125" cy="1695450"/>
            <wp:effectExtent l="0" t="0" r="9525" b="0"/>
            <wp:docPr id="4" name="Obraz 4" descr="C:\Users\user\AppData\Local\Temp\IMG_20200603_100551_resized_20200603_101738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Temp\IMG_20200603_100551_resized_20200603_10173830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730" cy="1697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AA1" w:rsidRDefault="00D77AA1" w:rsidP="00D77AA1"/>
    <w:p w:rsidR="00931D62" w:rsidRDefault="00D77AA1" w:rsidP="00D77AA1">
      <w:pPr>
        <w:pStyle w:val="Akapitzlist"/>
        <w:numPr>
          <w:ilvl w:val="0"/>
          <w:numId w:val="1"/>
        </w:numPr>
      </w:pPr>
      <w:r>
        <w:t>A teraz otwórz Karty pracy - część 4. Wykonaj dziś  zadania z kart nr 20 (a i b).</w:t>
      </w:r>
    </w:p>
    <w:p w:rsidR="00D77AA1" w:rsidRDefault="00D77AA1" w:rsidP="00D77AA1">
      <w:pPr>
        <w:ind w:left="360"/>
      </w:pPr>
    </w:p>
    <w:p w:rsidR="008F2843" w:rsidRDefault="00D77AA1" w:rsidP="00931D62">
      <w:r w:rsidRPr="00D77AA1">
        <w:rPr>
          <w:noProof/>
          <w:lang w:eastAsia="pl-PL"/>
        </w:rPr>
        <w:drawing>
          <wp:inline distT="0" distB="0" distL="0" distR="0">
            <wp:extent cx="1533525" cy="2152650"/>
            <wp:effectExtent l="0" t="0" r="9525" b="0"/>
            <wp:docPr id="5" name="Obraz 5" descr="C:\Users\user\AppData\Local\Temp\IMG_20200603_101545_resized_20200603_1017388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Temp\IMG_20200603_101545_resized_20200603_10173889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695" cy="2154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 w:rsidR="008F2843" w:rsidRPr="008F2843">
        <w:rPr>
          <w:noProof/>
          <w:lang w:eastAsia="pl-PL"/>
        </w:rPr>
        <w:drawing>
          <wp:inline distT="0" distB="0" distL="0" distR="0">
            <wp:extent cx="1933575" cy="2131695"/>
            <wp:effectExtent l="0" t="0" r="9525" b="1905"/>
            <wp:docPr id="6" name="Obraz 6" descr="C:\Users\user\AppData\Local\Temp\IMG_20200603_101622_resized_20200603_101739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AppData\Local\Temp\IMG_20200603_101622_resized_20200603_1017394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829" cy="2141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843" w:rsidRDefault="008F2843" w:rsidP="008F2843">
      <w:pPr>
        <w:pStyle w:val="Akapitzlist"/>
        <w:numPr>
          <w:ilvl w:val="0"/>
          <w:numId w:val="1"/>
        </w:numPr>
      </w:pPr>
      <w:r>
        <w:lastRenderedPageBreak/>
        <w:t>Zapraszam na gimnastykę buzi i języka z panią Magdą – aktorką teatru „</w:t>
      </w:r>
      <w:proofErr w:type="spellStart"/>
      <w:r>
        <w:t>Itakzagramy</w:t>
      </w:r>
      <w:proofErr w:type="spellEnd"/>
      <w:r>
        <w:t xml:space="preserve">”.  Poćwiczcie  razem z panią Magdą i Rodzicami okazywanie najprzyjemniejszej emocji. Jakiej? Zobaczcie sami! </w:t>
      </w:r>
      <w:r>
        <w:sym w:font="Wingdings" w:char="F04A"/>
      </w:r>
    </w:p>
    <w:p w:rsidR="008F2843" w:rsidRDefault="00AF2913" w:rsidP="008F2843">
      <w:pPr>
        <w:pStyle w:val="Akapitzlist"/>
      </w:pPr>
      <w:hyperlink r:id="rId12" w:history="1">
        <w:r w:rsidR="008F2843" w:rsidRPr="00E52C65">
          <w:rPr>
            <w:rStyle w:val="Hipercze"/>
          </w:rPr>
          <w:t>https://www.youtube.com/watch?v=MmHEqRnriYU</w:t>
        </w:r>
      </w:hyperlink>
    </w:p>
    <w:p w:rsidR="008F2843" w:rsidRDefault="008F2843" w:rsidP="008F2843"/>
    <w:p w:rsidR="008F2843" w:rsidRDefault="008F2843" w:rsidP="008F2843">
      <w:r>
        <w:t>5 CZERWCA 2020 r.</w:t>
      </w:r>
    </w:p>
    <w:p w:rsidR="008F2843" w:rsidRDefault="008F2843" w:rsidP="008F2843">
      <w:pPr>
        <w:rPr>
          <w:b/>
        </w:rPr>
      </w:pPr>
      <w:r>
        <w:t>TEMAT</w:t>
      </w:r>
      <w:r w:rsidRPr="008F2843">
        <w:rPr>
          <w:b/>
        </w:rPr>
        <w:t>: Prawa dziecka</w:t>
      </w:r>
    </w:p>
    <w:p w:rsidR="008F2843" w:rsidRDefault="008F2843" w:rsidP="008F2843">
      <w:pPr>
        <w:rPr>
          <w:b/>
        </w:rPr>
      </w:pPr>
    </w:p>
    <w:p w:rsidR="008F2843" w:rsidRPr="00A57ADE" w:rsidRDefault="00A57ADE" w:rsidP="008F2843">
      <w:pPr>
        <w:pStyle w:val="Akapitzlist"/>
        <w:numPr>
          <w:ilvl w:val="0"/>
          <w:numId w:val="2"/>
        </w:numPr>
        <w:rPr>
          <w:b/>
        </w:rPr>
      </w:pPr>
      <w:r>
        <w:t xml:space="preserve">Na początek wysłuchaj piosenek, które już chyba znasz </w:t>
      </w:r>
      <w:r>
        <w:sym w:font="Wingdings" w:char="F04A"/>
      </w:r>
      <w:r>
        <w:t>.</w:t>
      </w:r>
    </w:p>
    <w:p w:rsidR="00A57ADE" w:rsidRDefault="00AF2913" w:rsidP="00A57ADE">
      <w:pPr>
        <w:ind w:left="360"/>
        <w:rPr>
          <w:b/>
        </w:rPr>
      </w:pPr>
      <w:hyperlink r:id="rId13" w:history="1">
        <w:r w:rsidR="00A57ADE" w:rsidRPr="00E52C65">
          <w:rPr>
            <w:rStyle w:val="Hipercze"/>
            <w:b/>
          </w:rPr>
          <w:t>https://www.youtube.com/watch?v=UrBmQBMnayE</w:t>
        </w:r>
      </w:hyperlink>
      <w:r w:rsidR="00A57ADE">
        <w:rPr>
          <w:b/>
        </w:rPr>
        <w:t xml:space="preserve">       „Każdy jest inny”</w:t>
      </w:r>
    </w:p>
    <w:p w:rsidR="00A57ADE" w:rsidRDefault="00AF2913" w:rsidP="00A57ADE">
      <w:pPr>
        <w:ind w:left="360"/>
        <w:rPr>
          <w:b/>
        </w:rPr>
      </w:pPr>
      <w:hyperlink r:id="rId14" w:history="1">
        <w:r w:rsidR="00A57ADE" w:rsidRPr="00E52C65">
          <w:rPr>
            <w:rStyle w:val="Hipercze"/>
            <w:b/>
          </w:rPr>
          <w:t>https://www.youtube.com/watch?v=Mudintn3BM4</w:t>
        </w:r>
      </w:hyperlink>
      <w:r w:rsidR="00A57ADE">
        <w:rPr>
          <w:b/>
        </w:rPr>
        <w:t xml:space="preserve">         „Prawa dziecka”</w:t>
      </w:r>
    </w:p>
    <w:p w:rsidR="00A57ADE" w:rsidRDefault="00A57ADE" w:rsidP="00A57ADE">
      <w:pPr>
        <w:ind w:left="360"/>
        <w:rPr>
          <w:b/>
        </w:rPr>
      </w:pPr>
    </w:p>
    <w:p w:rsidR="00A57ADE" w:rsidRPr="002B6F7A" w:rsidRDefault="002B6F7A" w:rsidP="00A57ADE">
      <w:pPr>
        <w:pStyle w:val="Akapitzlist"/>
        <w:numPr>
          <w:ilvl w:val="0"/>
          <w:numId w:val="2"/>
        </w:numPr>
        <w:rPr>
          <w:b/>
        </w:rPr>
      </w:pPr>
      <w:r>
        <w:t>Po wysłuchaniu piosenki, przypomniałeś/łaś sobie, jakie masz prawa. Wymień kilka, jeśli potrafisz.</w:t>
      </w:r>
    </w:p>
    <w:p w:rsidR="002B6F7A" w:rsidRDefault="002B6F7A" w:rsidP="002B6F7A">
      <w:pPr>
        <w:ind w:left="360"/>
      </w:pPr>
      <w:r>
        <w:t>Które są dla Ciebie najważniejsze?</w:t>
      </w:r>
    </w:p>
    <w:p w:rsidR="00EF421C" w:rsidRDefault="00EF421C" w:rsidP="00EF421C">
      <w:pPr>
        <w:pStyle w:val="Akapitzlist"/>
        <w:numPr>
          <w:ilvl w:val="0"/>
          <w:numId w:val="2"/>
        </w:numPr>
      </w:pPr>
      <w:r>
        <w:t>Prawa dziecka gwarantuje dokument „Konwencja o prawach dziecka”:</w:t>
      </w:r>
    </w:p>
    <w:p w:rsidR="00EF421C" w:rsidRDefault="00EF421C" w:rsidP="00EF421C">
      <w:pPr>
        <w:ind w:left="283"/>
      </w:pPr>
      <w:r>
        <w:t>Są to:</w:t>
      </w:r>
    </w:p>
    <w:p w:rsidR="00DF0882" w:rsidRDefault="00DF0882" w:rsidP="00DF0882">
      <w:pPr>
        <w:pStyle w:val="Akapitzlist"/>
        <w:numPr>
          <w:ilvl w:val="0"/>
          <w:numId w:val="4"/>
        </w:numPr>
      </w:pPr>
      <w:r>
        <w:t>Prawo do życia i posiadania imienia;</w:t>
      </w:r>
    </w:p>
    <w:p w:rsidR="00DF0882" w:rsidRDefault="00DF0882" w:rsidP="00DF0882">
      <w:pPr>
        <w:pStyle w:val="Akapitzlist"/>
        <w:numPr>
          <w:ilvl w:val="0"/>
          <w:numId w:val="4"/>
        </w:numPr>
      </w:pPr>
      <w:r>
        <w:t>Prawo do informacji;</w:t>
      </w:r>
    </w:p>
    <w:p w:rsidR="00DF0882" w:rsidRDefault="00DF0882" w:rsidP="00DF0882">
      <w:pPr>
        <w:pStyle w:val="Akapitzlist"/>
        <w:numPr>
          <w:ilvl w:val="0"/>
          <w:numId w:val="4"/>
        </w:numPr>
      </w:pPr>
      <w:r>
        <w:t>Prawo do wychowania w rodzinie;</w:t>
      </w:r>
    </w:p>
    <w:p w:rsidR="00DF0882" w:rsidRDefault="00DF0882" w:rsidP="00DF0882">
      <w:pPr>
        <w:pStyle w:val="Akapitzlist"/>
        <w:numPr>
          <w:ilvl w:val="0"/>
          <w:numId w:val="4"/>
        </w:numPr>
      </w:pPr>
      <w:r>
        <w:t>Prawo do wyrażania własnych poglądów;</w:t>
      </w:r>
    </w:p>
    <w:p w:rsidR="00DF0882" w:rsidRDefault="00DF0882" w:rsidP="00DF0882">
      <w:pPr>
        <w:pStyle w:val="Akapitzlist"/>
        <w:numPr>
          <w:ilvl w:val="0"/>
          <w:numId w:val="4"/>
        </w:numPr>
      </w:pPr>
      <w:r>
        <w:t>Prawo do prywatności;</w:t>
      </w:r>
    </w:p>
    <w:p w:rsidR="00DF0882" w:rsidRDefault="00DF0882" w:rsidP="00DF0882">
      <w:pPr>
        <w:pStyle w:val="Akapitzlist"/>
        <w:numPr>
          <w:ilvl w:val="0"/>
          <w:numId w:val="4"/>
        </w:numPr>
      </w:pPr>
      <w:r>
        <w:t>Prawo do edukacji;</w:t>
      </w:r>
    </w:p>
    <w:p w:rsidR="00DF0882" w:rsidRDefault="00DF0882" w:rsidP="00DF0882">
      <w:pPr>
        <w:pStyle w:val="Akapitzlist"/>
        <w:numPr>
          <w:ilvl w:val="0"/>
          <w:numId w:val="4"/>
        </w:numPr>
      </w:pPr>
      <w:r>
        <w:t>Prawo do godziwych warunków socjalnych;</w:t>
      </w:r>
    </w:p>
    <w:p w:rsidR="00DF0882" w:rsidRDefault="00DF0882" w:rsidP="00DF0882">
      <w:pPr>
        <w:pStyle w:val="Akapitzlist"/>
        <w:numPr>
          <w:ilvl w:val="0"/>
          <w:numId w:val="4"/>
        </w:numPr>
      </w:pPr>
      <w:r>
        <w:t>Prawo do odpoczynku;</w:t>
      </w:r>
    </w:p>
    <w:p w:rsidR="00DF0882" w:rsidRDefault="00DF0882" w:rsidP="00DF0882">
      <w:pPr>
        <w:pStyle w:val="Akapitzlist"/>
        <w:numPr>
          <w:ilvl w:val="0"/>
          <w:numId w:val="4"/>
        </w:numPr>
      </w:pPr>
      <w:r>
        <w:t>Ochrona przed przemocą;</w:t>
      </w:r>
    </w:p>
    <w:p w:rsidR="00DF0882" w:rsidRDefault="00DF0882" w:rsidP="00DF0882">
      <w:pPr>
        <w:pStyle w:val="Akapitzlist"/>
        <w:numPr>
          <w:ilvl w:val="0"/>
          <w:numId w:val="4"/>
        </w:numPr>
      </w:pPr>
      <w:r>
        <w:t>Ochrona przed konfliktem;</w:t>
      </w:r>
    </w:p>
    <w:p w:rsidR="00DF0882" w:rsidRDefault="00DF0882" w:rsidP="00DF0882">
      <w:pPr>
        <w:pStyle w:val="Akapitzlist"/>
        <w:numPr>
          <w:ilvl w:val="0"/>
          <w:numId w:val="4"/>
        </w:numPr>
      </w:pPr>
      <w:r>
        <w:t>Ochrona w procesie karnym;</w:t>
      </w:r>
    </w:p>
    <w:p w:rsidR="00DF0882" w:rsidRDefault="00DF0882" w:rsidP="00DF0882">
      <w:pPr>
        <w:pStyle w:val="Akapitzlist"/>
        <w:numPr>
          <w:ilvl w:val="0"/>
          <w:numId w:val="4"/>
        </w:numPr>
      </w:pPr>
      <w:r>
        <w:t>Prawo do znajomości swoich praw i powoływania się na nie;</w:t>
      </w:r>
    </w:p>
    <w:p w:rsidR="00DF0882" w:rsidRDefault="00DF0882" w:rsidP="00DF0882">
      <w:r>
        <w:t>(Oczywiście dzieciom przedstawiamy kilka – najważniejszych, a jednocześnie zrozumiałych dla nich).</w:t>
      </w:r>
    </w:p>
    <w:p w:rsidR="00EF421C" w:rsidRDefault="00EF421C" w:rsidP="00EF421C">
      <w:pPr>
        <w:ind w:left="283"/>
      </w:pPr>
    </w:p>
    <w:p w:rsidR="00EF421C" w:rsidRDefault="00EF421C" w:rsidP="00EF421C">
      <w:pPr>
        <w:ind w:left="283"/>
      </w:pPr>
      <w:r>
        <w:t>Organizacją międzynarodową stojącą na straży praw dziecka jest UNICEF.</w:t>
      </w:r>
    </w:p>
    <w:p w:rsidR="00EF421C" w:rsidRDefault="00EF421C" w:rsidP="00EF421C">
      <w:pPr>
        <w:ind w:left="283"/>
      </w:pPr>
      <w:r>
        <w:t>Spójrz jak wygląda logo UNICEF.</w:t>
      </w:r>
      <w:r w:rsidR="00453C7C">
        <w:t xml:space="preserve"> Z czym się kojarzy?</w:t>
      </w:r>
      <w:r>
        <w:rPr>
          <w:noProof/>
          <w:lang w:eastAsia="pl-PL"/>
        </w:rPr>
        <w:drawing>
          <wp:inline distT="0" distB="0" distL="0" distR="0" wp14:anchorId="6CA685B4" wp14:editId="64830E36">
            <wp:extent cx="1666875" cy="962025"/>
            <wp:effectExtent l="0" t="0" r="9525" b="9525"/>
            <wp:docPr id="7" name="Obraz 7" descr="010712F1.UNICEF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010712F1.UNICEF Logo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21C" w:rsidRDefault="00EF421C" w:rsidP="00EF421C">
      <w:pPr>
        <w:ind w:left="283"/>
      </w:pPr>
      <w:r>
        <w:t>A poniżej link do Konwencji o prawach dziecka w wersji dla dzieci:</w:t>
      </w:r>
    </w:p>
    <w:p w:rsidR="00EF421C" w:rsidRDefault="00AF2913" w:rsidP="00EF421C">
      <w:pPr>
        <w:ind w:left="283"/>
      </w:pPr>
      <w:hyperlink r:id="rId16" w:history="1">
        <w:r w:rsidR="00EF421C" w:rsidRPr="00E52C65">
          <w:rPr>
            <w:rStyle w:val="Hipercze"/>
          </w:rPr>
          <w:t>file:///C:/Users/user/AppData/Local/Temp/konwencja_dla_dzieci.pdf</w:t>
        </w:r>
      </w:hyperlink>
    </w:p>
    <w:p w:rsidR="00EF421C" w:rsidRDefault="00EF421C" w:rsidP="00EF421C">
      <w:pPr>
        <w:ind w:left="283"/>
      </w:pPr>
    </w:p>
    <w:p w:rsidR="00DF0882" w:rsidRDefault="00DF0882" w:rsidP="00EF421C">
      <w:pPr>
        <w:ind w:left="283"/>
      </w:pPr>
    </w:p>
    <w:p w:rsidR="002B6F7A" w:rsidRDefault="002B6F7A" w:rsidP="002B6F7A">
      <w:pPr>
        <w:pStyle w:val="Akapitzlist"/>
        <w:numPr>
          <w:ilvl w:val="0"/>
          <w:numId w:val="2"/>
        </w:numPr>
      </w:pPr>
      <w:r>
        <w:lastRenderedPageBreak/>
        <w:t>Wykonaj polecenia – karta pracy nr 24 (a i b). Zanim je wykonasz, powiedz z jakimi prawami dziecka kojarzą Ci się ilustracje na obu stronach karty?</w:t>
      </w:r>
    </w:p>
    <w:p w:rsidR="00453C7C" w:rsidRDefault="00453C7C" w:rsidP="00453C7C">
      <w:pPr>
        <w:pStyle w:val="Akapitzlist"/>
        <w:ind w:left="643"/>
      </w:pPr>
      <w:r w:rsidRPr="00453C7C">
        <w:rPr>
          <w:noProof/>
          <w:lang w:eastAsia="pl-PL"/>
        </w:rPr>
        <w:drawing>
          <wp:inline distT="0" distB="0" distL="0" distR="0">
            <wp:extent cx="1819275" cy="2381250"/>
            <wp:effectExtent l="0" t="0" r="9525" b="0"/>
            <wp:docPr id="8" name="Obraz 8" descr="C:\Users\user\AppData\Local\Temp\IMG_20200603_105907_resized_20200603_1118203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Temp\IMG_20200603_105907_resized_20200603_11182037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720" cy="2383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 w:rsidRPr="00453C7C">
        <w:rPr>
          <w:noProof/>
          <w:lang w:eastAsia="pl-PL"/>
        </w:rPr>
        <w:drawing>
          <wp:inline distT="0" distB="0" distL="0" distR="0">
            <wp:extent cx="1962150" cy="2362200"/>
            <wp:effectExtent l="0" t="0" r="0" b="0"/>
            <wp:docPr id="9" name="Obraz 9" descr="C:\Users\user\AppData\Local\Temp\IMG_20200603_110038_resized_20200603_111821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AppData\Local\Temp\IMG_20200603_110038_resized_20200603_11182147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834" cy="2364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3C7C" w:rsidRDefault="00453C7C" w:rsidP="00453C7C"/>
    <w:p w:rsidR="00453C7C" w:rsidRDefault="00453C7C" w:rsidP="00453C7C"/>
    <w:p w:rsidR="00453C7C" w:rsidRDefault="00453C7C" w:rsidP="00453C7C">
      <w:pPr>
        <w:pStyle w:val="Akapitzlist"/>
        <w:numPr>
          <w:ilvl w:val="0"/>
          <w:numId w:val="2"/>
        </w:numPr>
      </w:pPr>
      <w:r>
        <w:t>Dla chętnych: Ćwiczenia grafomotoryczne z książeczki „Kropki, kreski i litery” Proponuję wnętrze karty 21. Możecie również wykonać inne ćwiczenia – jakie chcecie.</w:t>
      </w:r>
    </w:p>
    <w:p w:rsidR="00453C7C" w:rsidRDefault="00453C7C" w:rsidP="00DF0882">
      <w:pPr>
        <w:ind w:left="283"/>
      </w:pPr>
      <w:r w:rsidRPr="00453C7C">
        <w:rPr>
          <w:noProof/>
          <w:lang w:eastAsia="pl-PL"/>
        </w:rPr>
        <w:drawing>
          <wp:inline distT="0" distB="0" distL="0" distR="0">
            <wp:extent cx="4714875" cy="2466975"/>
            <wp:effectExtent l="0" t="0" r="9525" b="9525"/>
            <wp:docPr id="10" name="Obraz 10" descr="C:\Users\user\AppData\Local\Temp\IMG_20200603_105858_resized_20200603_111820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AppData\Local\Temp\IMG_20200603_105858_resized_20200603_11182093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5177" cy="2467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0882" w:rsidRDefault="00DF0882" w:rsidP="00DF0882">
      <w:r>
        <w:t>Miłej nauki i zabawy</w:t>
      </w:r>
      <w:r>
        <w:sym w:font="Wingdings" w:char="F04A"/>
      </w:r>
    </w:p>
    <w:p w:rsidR="00DF0882" w:rsidRDefault="00DF0882" w:rsidP="00DF0882"/>
    <w:p w:rsidR="00DF0882" w:rsidRDefault="00DF0882" w:rsidP="00DF0882">
      <w:r>
        <w:t>Drodzy Rodzice</w:t>
      </w:r>
      <w:r w:rsidR="00AF2913">
        <w:t xml:space="preserve"> i drogie Dzieci</w:t>
      </w:r>
      <w:bookmarkStart w:id="0" w:name="_GoBack"/>
      <w:bookmarkEnd w:id="0"/>
      <w:r>
        <w:t>,</w:t>
      </w:r>
    </w:p>
    <w:p w:rsidR="00DF0882" w:rsidRDefault="00DF0882" w:rsidP="00DF0882">
      <w:pPr>
        <w:ind w:firstLine="708"/>
      </w:pPr>
      <w:r>
        <w:t>W minionym tygodniu udało nam się lepiej poznać samych siebie. Rozmawialiśmy o sobie, swoim wyglądzie, swoich zainteresowaniach. Dowiedzieliśmy się, że choć na zewnątrz się różnimy, w środku często jesteśmy do siebie podobni. Poznaliśmy dzieci z różnych stron świata. Jak się okazało, mimo że mieszkamy w odległych krajach podobnie się bawimy i spędzamy czas wolny.</w:t>
      </w:r>
      <w:r w:rsidR="00BB7F9C">
        <w:t xml:space="preserve"> Mamy także swoje prawa.</w:t>
      </w:r>
    </w:p>
    <w:p w:rsidR="00DF0882" w:rsidRDefault="00BB7F9C" w:rsidP="00DF0882">
      <w:pPr>
        <w:ind w:firstLine="708"/>
      </w:pPr>
      <w:r>
        <w:t>(</w:t>
      </w:r>
      <w:r w:rsidR="00DF0882">
        <w:t>Warto dzieciom wspomnieć również,</w:t>
      </w:r>
      <w:r>
        <w:t xml:space="preserve"> </w:t>
      </w:r>
      <w:r w:rsidR="00DF0882">
        <w:t xml:space="preserve">że na świecie </w:t>
      </w:r>
      <w:r>
        <w:t>niektórzy ich rówieśnicy żyją w trudnych warunkach: muszą pracować, cierpią z powodu głodu, braku dostępu do wody, wojen).</w:t>
      </w:r>
    </w:p>
    <w:p w:rsidR="00BB7F9C" w:rsidRDefault="00BB7F9C" w:rsidP="00DF0882">
      <w:pPr>
        <w:ind w:firstLine="708"/>
      </w:pPr>
      <w:r>
        <w:t>Dziękuję za współpracę w tym tygodniu.</w:t>
      </w:r>
    </w:p>
    <w:p w:rsidR="002B6F7A" w:rsidRPr="002B6F7A" w:rsidRDefault="00BB7F9C" w:rsidP="00BB7F9C">
      <w:pPr>
        <w:ind w:firstLine="708"/>
      </w:pPr>
      <w:r>
        <w:t xml:space="preserve">J. </w:t>
      </w:r>
      <w:proofErr w:type="spellStart"/>
      <w:r>
        <w:t>Sierszeń</w:t>
      </w:r>
      <w:proofErr w:type="spellEnd"/>
    </w:p>
    <w:p w:rsidR="008F2843" w:rsidRDefault="008F2843" w:rsidP="008F2843"/>
    <w:p w:rsidR="008F2843" w:rsidRDefault="008F2843" w:rsidP="00BB7F9C"/>
    <w:sectPr w:rsidR="008F2843" w:rsidSect="00E416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F4E9B"/>
    <w:multiLevelType w:val="hybridMultilevel"/>
    <w:tmpl w:val="84C02ECE"/>
    <w:lvl w:ilvl="0" w:tplc="0542FCC4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F5EF4"/>
    <w:multiLevelType w:val="hybridMultilevel"/>
    <w:tmpl w:val="26980D90"/>
    <w:lvl w:ilvl="0" w:tplc="04150009">
      <w:start w:val="1"/>
      <w:numFmt w:val="bullet"/>
      <w:lvlText w:val="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 w15:restartNumberingAfterBreak="0">
    <w:nsid w:val="0B254AA2"/>
    <w:multiLevelType w:val="hybridMultilevel"/>
    <w:tmpl w:val="74649176"/>
    <w:lvl w:ilvl="0" w:tplc="954E54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2213BA"/>
    <w:multiLevelType w:val="hybridMultilevel"/>
    <w:tmpl w:val="F3C809CE"/>
    <w:lvl w:ilvl="0" w:tplc="0415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459"/>
    <w:rsid w:val="002B6F7A"/>
    <w:rsid w:val="00453C7C"/>
    <w:rsid w:val="008F2843"/>
    <w:rsid w:val="00931D62"/>
    <w:rsid w:val="00A57ADE"/>
    <w:rsid w:val="00AB5A00"/>
    <w:rsid w:val="00AF2913"/>
    <w:rsid w:val="00BB7F9C"/>
    <w:rsid w:val="00CF3352"/>
    <w:rsid w:val="00D77AA1"/>
    <w:rsid w:val="00DF0882"/>
    <w:rsid w:val="00DF2459"/>
    <w:rsid w:val="00E4169D"/>
    <w:rsid w:val="00EF4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27902"/>
  <w15:chartTrackingRefBased/>
  <w15:docId w15:val="{8FB4ABB7-147A-4A82-989E-14CC3BC74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169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31D6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UrBmQBMnayE" TargetMode="External"/><Relationship Id="rId13" Type="http://schemas.openxmlformats.org/officeDocument/2006/relationships/hyperlink" Target="https://www.youtube.com/watch?v=UrBmQBMnayE" TargetMode="External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hyperlink" Target="https://www.youtube.com/watch?v=MmHEqRnriYU" TargetMode="External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hyperlink" Target="file:///C:/Users/user/AppData/Local/Temp/konwencja_dla_dzieci.pdf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image" Target="media/image7.jpeg"/><Relationship Id="rId10" Type="http://schemas.openxmlformats.org/officeDocument/2006/relationships/image" Target="media/image5.jpeg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s://www.youtube.com/watch?v=Mudintn3BM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477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2020-06-03T07:55:00Z</dcterms:created>
  <dcterms:modified xsi:type="dcterms:W3CDTF">2020-06-03T11:08:00Z</dcterms:modified>
</cp:coreProperties>
</file>