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0F7" w:rsidRPr="001A20F8" w:rsidRDefault="003E57F0">
      <w:pPr>
        <w:rPr>
          <w:rFonts w:ascii="Times New Roman" w:hAnsi="Times New Roman" w:cs="Times New Roman"/>
          <w:b/>
          <w:sz w:val="24"/>
          <w:szCs w:val="24"/>
        </w:rPr>
      </w:pPr>
      <w:r w:rsidRPr="001A20F8">
        <w:rPr>
          <w:rFonts w:ascii="Times New Roman" w:hAnsi="Times New Roman" w:cs="Times New Roman"/>
          <w:b/>
          <w:sz w:val="24"/>
          <w:szCs w:val="24"/>
        </w:rPr>
        <w:t xml:space="preserve">6 latki </w:t>
      </w:r>
      <w:r w:rsidR="001A20F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1A20F8">
        <w:rPr>
          <w:rFonts w:ascii="Times New Roman" w:hAnsi="Times New Roman" w:cs="Times New Roman"/>
          <w:b/>
          <w:sz w:val="24"/>
          <w:szCs w:val="24"/>
        </w:rPr>
        <w:t>Zajęcia na 18.05.2020.</w:t>
      </w:r>
    </w:p>
    <w:p w:rsidR="003E57F0" w:rsidRPr="00821126" w:rsidRDefault="00DF3B36">
      <w:pPr>
        <w:rPr>
          <w:rFonts w:ascii="Times New Roman" w:hAnsi="Times New Roman" w:cs="Times New Roman"/>
          <w:sz w:val="24"/>
          <w:szCs w:val="24"/>
        </w:rPr>
      </w:pPr>
      <w:r w:rsidRPr="00821126">
        <w:rPr>
          <w:rFonts w:ascii="Times New Roman" w:hAnsi="Times New Roman" w:cs="Times New Roman"/>
          <w:sz w:val="24"/>
          <w:szCs w:val="24"/>
        </w:rPr>
        <w:t>Tem</w:t>
      </w:r>
      <w:r w:rsidR="00E91A68">
        <w:rPr>
          <w:rFonts w:ascii="Times New Roman" w:hAnsi="Times New Roman" w:cs="Times New Roman"/>
          <w:sz w:val="24"/>
          <w:szCs w:val="24"/>
        </w:rPr>
        <w:t xml:space="preserve">at: </w:t>
      </w:r>
      <w:r w:rsidR="00E91A68" w:rsidRPr="00E91A68">
        <w:rPr>
          <w:rFonts w:ascii="Times New Roman" w:hAnsi="Times New Roman" w:cs="Times New Roman"/>
          <w:b/>
          <w:sz w:val="24"/>
          <w:szCs w:val="24"/>
        </w:rPr>
        <w:t>Biedroneczki są w kropeczki.</w:t>
      </w:r>
    </w:p>
    <w:p w:rsidR="00724BA2" w:rsidRPr="00821126" w:rsidRDefault="00724BA2" w:rsidP="00724BA2">
      <w:pPr>
        <w:rPr>
          <w:rFonts w:ascii="Times New Roman" w:hAnsi="Times New Roman" w:cs="Times New Roman"/>
          <w:sz w:val="24"/>
          <w:szCs w:val="24"/>
        </w:rPr>
      </w:pPr>
      <w:r w:rsidRPr="00C27C03">
        <w:rPr>
          <w:rFonts w:ascii="Times New Roman" w:hAnsi="Times New Roman" w:cs="Times New Roman"/>
          <w:b/>
          <w:sz w:val="24"/>
          <w:szCs w:val="24"/>
        </w:rPr>
        <w:t xml:space="preserve">Zabawa ruchowa orientacyjno-porządkowa „Wiosenna pogoda”. </w:t>
      </w:r>
      <w:r w:rsidRPr="008211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Dziec</w:t>
      </w:r>
      <w:r w:rsidR="00AC1833">
        <w:rPr>
          <w:rFonts w:ascii="Times New Roman" w:hAnsi="Times New Roman" w:cs="Times New Roman"/>
          <w:sz w:val="24"/>
          <w:szCs w:val="24"/>
        </w:rPr>
        <w:t>ko spaceruje</w:t>
      </w:r>
      <w:r w:rsidRPr="00821126">
        <w:rPr>
          <w:rFonts w:ascii="Times New Roman" w:hAnsi="Times New Roman" w:cs="Times New Roman"/>
          <w:sz w:val="24"/>
          <w:szCs w:val="24"/>
        </w:rPr>
        <w:t xml:space="preserve"> po pokoju. Na hasło „Burza” zatrzymuje się, klaszcząc nad głową </w:t>
      </w:r>
      <w:r w:rsidR="0082112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821126">
        <w:rPr>
          <w:rFonts w:ascii="Times New Roman" w:hAnsi="Times New Roman" w:cs="Times New Roman"/>
          <w:sz w:val="24"/>
          <w:szCs w:val="24"/>
        </w:rPr>
        <w:t>i równocześnie mówiąc: bum, bum, bum. Ponownie spaceruje, na hasło „Lekki wiatr” – dziecko podskakuje z nogi na nogę. Ponowny marsz, na hasło „Słońce” – unosi ręce w górę, porusza nimi w nadgarstkach.</w:t>
      </w:r>
    </w:p>
    <w:p w:rsidR="0044656E" w:rsidRPr="00C27C03" w:rsidRDefault="0044656E" w:rsidP="00724B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7C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Ćwiczenia w określaniu wartości logicznej zdań. </w:t>
      </w:r>
    </w:p>
    <w:p w:rsidR="00A27708" w:rsidRPr="00821126" w:rsidRDefault="004465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Proszę dać dziecku do ręki szyfonową chustkę (może być </w:t>
      </w:r>
      <w:r w:rsidR="00F04881"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też </w:t>
      </w: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apaszka, lub rozłożona chusteczka higieniczna)  Rodzic wypowiada zdania. Jeżeli dziecko uzna, że zdanie jest prawdziwe, porusza chustką nad głową. Jeżeli sądzi, że nie jest prawdziwe – siedzi bez ruchu. </w:t>
      </w:r>
    </w:p>
    <w:p w:rsidR="00AC1833" w:rsidRDefault="004465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to prawda, czy to fałsz? </w:t>
      </w:r>
      <w:r w:rsidR="00A27708"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</w:t>
      </w: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odgadniesz, sygnał dasz. </w:t>
      </w:r>
      <w:r w:rsidR="00A27708"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</w:t>
      </w:r>
    </w:p>
    <w:p w:rsidR="00AC1833" w:rsidRDefault="004465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− Konik polny w wodzie gra. </w:t>
      </w:r>
      <w:r w:rsidR="00A27708"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</w:t>
      </w:r>
    </w:p>
    <w:p w:rsidR="00AC1833" w:rsidRDefault="004465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− Żaba dwie głowy ma.  </w:t>
      </w:r>
      <w:r w:rsidR="00A27708"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</w:t>
      </w:r>
    </w:p>
    <w:p w:rsidR="00AC1833" w:rsidRDefault="004465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− Biedroneczki są w kropeczki. </w:t>
      </w:r>
      <w:r w:rsidR="00A27708"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</w:t>
      </w:r>
    </w:p>
    <w:p w:rsidR="00AC1833" w:rsidRDefault="004465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>− Motyle mają ciepłe czapeczki.</w:t>
      </w:r>
      <w:r w:rsidR="00A27708"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</w:t>
      </w: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1833" w:rsidRDefault="004465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− Stokrotka jest czerwona. </w:t>
      </w:r>
      <w:r w:rsidR="00A27708"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</w:t>
      </w:r>
    </w:p>
    <w:p w:rsidR="00AC1833" w:rsidRDefault="00AC1833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− Ważka jest większa niż wrona,                                                                                                                                       </w:t>
      </w:r>
    </w:p>
    <w:p w:rsidR="00AC1833" w:rsidRDefault="00AC1833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  P</w:t>
      </w:r>
      <w:r w:rsidR="00A25353">
        <w:rPr>
          <w:rFonts w:ascii="Times New Roman" w:eastAsia="Times New Roman" w:hAnsi="Times New Roman" w:cs="Times New Roman"/>
          <w:sz w:val="24"/>
          <w:szCs w:val="24"/>
          <w:lang w:eastAsia="pl-PL"/>
        </w:rPr>
        <w:t>szczoła siada na kwiatach.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</w:t>
      </w:r>
    </w:p>
    <w:p w:rsidR="00AC1833" w:rsidRDefault="00AC1833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  Bocian nad łąką lata</w:t>
      </w:r>
      <w:r w:rsidR="00A253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C1833" w:rsidRDefault="00AC1833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Łąka to zioła</w:t>
      </w:r>
      <w:r w:rsidR="00A25353">
        <w:rPr>
          <w:rFonts w:ascii="Times New Roman" w:eastAsia="Times New Roman" w:hAnsi="Times New Roman" w:cs="Times New Roman"/>
          <w:sz w:val="24"/>
          <w:szCs w:val="24"/>
          <w:lang w:eastAsia="pl-PL"/>
        </w:rPr>
        <w:t>, kwiaty i trawa.</w:t>
      </w:r>
    </w:p>
    <w:p w:rsidR="00B2686E" w:rsidRDefault="00B268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Ptaszkom</w:t>
      </w:r>
      <w:r w:rsidR="00AC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najbardziej smakuje kawa</w:t>
      </w:r>
      <w:r w:rsidR="00A253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2686E" w:rsidRDefault="00A25353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Maki są w czerwonym kolorze.</w:t>
      </w:r>
    </w:p>
    <w:p w:rsidR="00B2686E" w:rsidRDefault="00B268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="00A25353">
        <w:rPr>
          <w:rFonts w:ascii="Times New Roman" w:eastAsia="Times New Roman" w:hAnsi="Times New Roman" w:cs="Times New Roman"/>
          <w:sz w:val="24"/>
          <w:szCs w:val="24"/>
          <w:lang w:eastAsia="pl-PL"/>
        </w:rPr>
        <w:t>Konik polny pole orze.</w:t>
      </w:r>
    </w:p>
    <w:p w:rsidR="00B2686E" w:rsidRDefault="00A25353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Żabki w stawie kumkają.</w:t>
      </w:r>
    </w:p>
    <w:p w:rsidR="00B2686E" w:rsidRDefault="00B268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Motylki skrzydełka mają</w:t>
      </w:r>
      <w:r w:rsidR="00A253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25353" w:rsidRDefault="00B2686E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A25353">
        <w:rPr>
          <w:rFonts w:ascii="Times New Roman" w:eastAsia="Times New Roman" w:hAnsi="Times New Roman" w:cs="Times New Roman"/>
          <w:sz w:val="24"/>
          <w:szCs w:val="24"/>
          <w:lang w:eastAsia="pl-PL"/>
        </w:rPr>
        <w:t>Kret chowa się w ziemi.</w:t>
      </w:r>
    </w:p>
    <w:p w:rsidR="00A25353" w:rsidRDefault="00A25353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Tęcza kolorami się mieni.</w:t>
      </w:r>
    </w:p>
    <w:p w:rsidR="009A556D" w:rsidRDefault="009A556D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Wiosną dni się wydłużają.</w:t>
      </w:r>
    </w:p>
    <w:p w:rsidR="009A556D" w:rsidRDefault="009A556D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Bociany do swoich gniazd wracaj</w:t>
      </w:r>
      <w:r w:rsidR="00664AA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25353" w:rsidRDefault="00A25353" w:rsidP="0044656E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AC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Pająk na muchy zastawia sieci.</w:t>
      </w:r>
    </w:p>
    <w:p w:rsidR="00183920" w:rsidRDefault="00A25353" w:rsidP="00B269F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Na łące lubią bawić </w:t>
      </w:r>
      <w:r w:rsidR="00C27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dzieci! </w:t>
      </w:r>
      <w:r w:rsidRPr="00A2535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4A"/>
      </w:r>
      <w:r w:rsidR="00AC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:rsidR="00B269F7" w:rsidRPr="00821126" w:rsidRDefault="00B269F7" w:rsidP="00B269F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7C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Rozmowa na temat budowy biedronki.                                                                                            </w:t>
      </w: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ciała biedronki to pancerz, pod nim skrzydła, głowa, ocz</w:t>
      </w:r>
      <w:r w:rsidR="00F04881"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y, aparat gębowy, nogi, czułki </w:t>
      </w:r>
    </w:p>
    <w:p w:rsidR="00B269F7" w:rsidRPr="00821126" w:rsidRDefault="00F04881" w:rsidP="00B269F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0F721CDE" wp14:editId="1F7CC710">
            <wp:extent cx="5495925" cy="3228975"/>
            <wp:effectExtent l="0" t="0" r="9525" b="9525"/>
            <wp:docPr id="2" name="Obraz 2" descr="Obraz znaleziony dla: biedronka budowa ow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 znaleziony dla: biedronka budowa owad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989" cy="325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9F7" w:rsidRPr="00821126" w:rsidRDefault="00B269F7" w:rsidP="00B269F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9F7" w:rsidRPr="00821126" w:rsidRDefault="00F04881" w:rsidP="00A2535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50ED16E" wp14:editId="69A215D8">
            <wp:extent cx="3009900" cy="2963830"/>
            <wp:effectExtent l="0" t="0" r="0" b="8255"/>
            <wp:docPr id="3" name="Obraz 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180" cy="2974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126" w:rsidRDefault="00B269F7" w:rsidP="00B269F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1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Biedronki należą do rodziny chrząszczy. Przechodzą przez stadia przeobrażenia (jak np. motyl). W Polsce najczęściej spotykanymi gatunkami biedronek są dwukropki i siedmiokropki, co oznacza, że liczba kropek nie wskazuje na wiek, tylko na gatunek. Biedronki są pożyteczne, bo zjadają mszyce – szkodniki roślin.  </w:t>
      </w:r>
    </w:p>
    <w:p w:rsidR="00026B9B" w:rsidRDefault="00026B9B" w:rsidP="00B269F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Zachęcam do wykonania pracy plastycznej, może zainspirują Państwa pomysły na podanej poniżej stronie?   </w:t>
      </w:r>
    </w:p>
    <w:p w:rsidR="00AC1833" w:rsidRDefault="00E1462C" w:rsidP="00B269F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="00AC1833" w:rsidRPr="00B754F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https://www.bing.com/images/search?q=prace+plastyczne+biedronka++&amp;go=Wyszukaj&amp;qs=ds&amp;form=QBIRMH</w:t>
        </w:r>
      </w:hyperlink>
    </w:p>
    <w:p w:rsidR="008720F7" w:rsidRPr="00F753E6" w:rsidRDefault="00A25353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39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UCZYMY SIĘ PIOSENKI</w:t>
      </w:r>
      <w:r w:rsidR="00F753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         </w:t>
      </w:r>
      <w:r w:rsidR="008720F7" w:rsidRPr="00821126">
        <w:rPr>
          <w:rFonts w:ascii="Times New Roman" w:hAnsi="Times New Roman" w:cs="Times New Roman"/>
          <w:sz w:val="24"/>
          <w:szCs w:val="24"/>
        </w:rPr>
        <w:t>Proszę wyszukać piosenkę na podanej poniżej stronie, zachęcam do osłuchania się z linią melodyczną i słowami. Piosenka nie jest trudna</w:t>
      </w:r>
      <w:r w:rsidR="003E57F0" w:rsidRPr="00821126">
        <w:rPr>
          <w:rFonts w:ascii="Times New Roman" w:hAnsi="Times New Roman" w:cs="Times New Roman"/>
          <w:sz w:val="24"/>
          <w:szCs w:val="24"/>
        </w:rPr>
        <w:t>, proszę</w:t>
      </w:r>
      <w:r w:rsidR="008720F7" w:rsidRPr="00821126">
        <w:rPr>
          <w:rFonts w:ascii="Times New Roman" w:hAnsi="Times New Roman" w:cs="Times New Roman"/>
          <w:sz w:val="24"/>
          <w:szCs w:val="24"/>
        </w:rPr>
        <w:t xml:space="preserve"> aby dziecko nauczyło się najpierw </w:t>
      </w:r>
      <w:r w:rsidR="008720F7" w:rsidRPr="00821126">
        <w:rPr>
          <w:rFonts w:ascii="Times New Roman" w:hAnsi="Times New Roman" w:cs="Times New Roman"/>
          <w:sz w:val="24"/>
          <w:szCs w:val="24"/>
        </w:rPr>
        <w:lastRenderedPageBreak/>
        <w:t xml:space="preserve">refrenu, a później kolejnych zwrotek </w:t>
      </w:r>
      <w:r w:rsidR="003E57F0" w:rsidRPr="00821126">
        <w:rPr>
          <w:rFonts w:ascii="Times New Roman" w:hAnsi="Times New Roman" w:cs="Times New Roman"/>
          <w:sz w:val="24"/>
          <w:szCs w:val="24"/>
        </w:rPr>
        <w:t xml:space="preserve"> w ciągu całego tygodnia </w:t>
      </w:r>
      <w:r w:rsidR="008720F7" w:rsidRPr="00821126">
        <w:rPr>
          <w:rFonts w:ascii="Times New Roman" w:hAnsi="Times New Roman" w:cs="Times New Roman"/>
          <w:sz w:val="24"/>
          <w:szCs w:val="24"/>
        </w:rPr>
        <w:t>– oczywiście z Państwa pomocą</w:t>
      </w:r>
      <w:r w:rsidR="008720F7" w:rsidRPr="00821126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28010F" w:rsidRPr="00821126" w:rsidRDefault="00E1462C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="008720F7" w:rsidRPr="00821126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https://www.youtube.com/watch?v=iXVw5asKVGU</w:t>
        </w:r>
      </w:hyperlink>
    </w:p>
    <w:p w:rsidR="008720F7" w:rsidRPr="008720F7" w:rsidRDefault="00C27C03" w:rsidP="008720F7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  <w:t>„</w:t>
      </w:r>
      <w:r w:rsidR="008720F7" w:rsidRPr="008720F7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  <w:t>Wiosenne buziaki"</w:t>
      </w:r>
      <w:r w:rsidR="008720F7" w:rsidRPr="008720F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K. Gowik i A. Żurawska 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2"/>
        <w:gridCol w:w="5550"/>
      </w:tblGrid>
      <w:tr w:rsidR="008720F7" w:rsidRPr="008720F7" w:rsidTr="008720F7">
        <w:trPr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753E6" w:rsidRDefault="008720F7" w:rsidP="0044656E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Już rozgościła się wiosna.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słońce i kwiaty przyniosła.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Huśta się lekko na tęczy,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motyle i ptaki ślą wiośnie buziaki.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27C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Ref.: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Hop, hop, raz, dwa, trzy,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tańczymy z wiosenką ja i ty.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Nawet gdy z burzy wiosenny deszcz,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to tylko radośniej tak tańczyć przy wiośnie.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Hop, hop, raz, dwa, trzy,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bzyczą już pszczoły i k</w:t>
            </w:r>
            <w:r w:rsidR="009A55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witną bzy.</w:t>
            </w:r>
            <w:r w:rsidR="009A55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 całe miasto całusy </w:t>
            </w:r>
            <w:r w:rsidR="00F753E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śle,</w:t>
            </w:r>
            <w:r w:rsidR="00F753E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bez wiosny było tu źle.</w:t>
            </w:r>
          </w:p>
          <w:p w:rsidR="00F753E6" w:rsidRDefault="00F753E6" w:rsidP="0044656E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8720F7"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Słońce rozdaje promyki,</w:t>
            </w:r>
            <w:r w:rsidR="008720F7"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gonią się w lesie strumyki.</w:t>
            </w:r>
            <w:r w:rsidR="008720F7"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Mrówki zaczęły porządki,</w:t>
            </w:r>
            <w:r w:rsidR="008720F7"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 gru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 ślimaki ślą wiośnie buziaki.</w:t>
            </w:r>
          </w:p>
          <w:p w:rsidR="0044656E" w:rsidRPr="00821126" w:rsidRDefault="008720F7" w:rsidP="0044656E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bookmarkStart w:id="0" w:name="_GoBack"/>
            <w:bookmarkEnd w:id="0"/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Kwiaty swe płatki umyły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świeże stroje włożyły.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Budzą się wszystkie zwierzaki.</w:t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Kociaki i psiaki ślą wiośnie buziaki</w:t>
            </w:r>
            <w:r w:rsidR="005728AD"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44656E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656E" w:rsidRPr="00821126" w:rsidRDefault="008720F7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211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  <w:p w:rsidR="008720F7" w:rsidRPr="00821126" w:rsidRDefault="008720F7" w:rsidP="00446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720F7" w:rsidRPr="008720F7" w:rsidRDefault="008720F7" w:rsidP="00872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20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lastRenderedPageBreak/>
              <w:drawing>
                <wp:inline distT="0" distB="0" distL="0" distR="0" wp14:anchorId="13FBE6E5" wp14:editId="66437BAF">
                  <wp:extent cx="3333750" cy="1962150"/>
                  <wp:effectExtent l="0" t="0" r="0" b="0"/>
                  <wp:docPr id="1" name="Obraz 1" descr="http://www.pse.edu.pl/_/rsrc/1568801339964/config/pagetemplates/piosenka/notes-153132_12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se.edu.pl/_/rsrc/1568801339964/config/pagetemplates/piosenka/notes-153132_12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0F7" w:rsidRPr="00821126" w:rsidRDefault="008720F7">
      <w:pPr>
        <w:rPr>
          <w:rFonts w:ascii="Times New Roman" w:hAnsi="Times New Roman" w:cs="Times New Roman"/>
          <w:sz w:val="24"/>
          <w:szCs w:val="24"/>
        </w:rPr>
      </w:pPr>
    </w:p>
    <w:sectPr w:rsidR="008720F7" w:rsidRPr="00821126" w:rsidSect="00F753E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62C" w:rsidRDefault="00E1462C" w:rsidP="009A556D">
      <w:pPr>
        <w:spacing w:after="0" w:line="240" w:lineRule="auto"/>
      </w:pPr>
      <w:r>
        <w:separator/>
      </w:r>
    </w:p>
  </w:endnote>
  <w:endnote w:type="continuationSeparator" w:id="0">
    <w:p w:rsidR="00E1462C" w:rsidRDefault="00E1462C" w:rsidP="009A5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62C" w:rsidRDefault="00E1462C" w:rsidP="009A556D">
      <w:pPr>
        <w:spacing w:after="0" w:line="240" w:lineRule="auto"/>
      </w:pPr>
      <w:r>
        <w:separator/>
      </w:r>
    </w:p>
  </w:footnote>
  <w:footnote w:type="continuationSeparator" w:id="0">
    <w:p w:rsidR="00E1462C" w:rsidRDefault="00E1462C" w:rsidP="009A5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F4731"/>
    <w:multiLevelType w:val="hybridMultilevel"/>
    <w:tmpl w:val="0BB09F6E"/>
    <w:lvl w:ilvl="0" w:tplc="0EE26D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B7C"/>
    <w:rsid w:val="00026B9B"/>
    <w:rsid w:val="00183920"/>
    <w:rsid w:val="001A20F8"/>
    <w:rsid w:val="0028010F"/>
    <w:rsid w:val="003E57F0"/>
    <w:rsid w:val="0044656E"/>
    <w:rsid w:val="004D67B1"/>
    <w:rsid w:val="00572000"/>
    <w:rsid w:val="005728AD"/>
    <w:rsid w:val="00664AA6"/>
    <w:rsid w:val="00717261"/>
    <w:rsid w:val="00724BA2"/>
    <w:rsid w:val="00821126"/>
    <w:rsid w:val="008720F7"/>
    <w:rsid w:val="008F3B7C"/>
    <w:rsid w:val="009A556D"/>
    <w:rsid w:val="00A25353"/>
    <w:rsid w:val="00A27708"/>
    <w:rsid w:val="00AC1833"/>
    <w:rsid w:val="00B2686E"/>
    <w:rsid w:val="00B269F7"/>
    <w:rsid w:val="00C27C03"/>
    <w:rsid w:val="00DD74F5"/>
    <w:rsid w:val="00DE3A71"/>
    <w:rsid w:val="00DF3B36"/>
    <w:rsid w:val="00E1462C"/>
    <w:rsid w:val="00E91A68"/>
    <w:rsid w:val="00F04881"/>
    <w:rsid w:val="00F7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227E6A"/>
  <w15:chartTrackingRefBased/>
  <w15:docId w15:val="{E56ED85A-C66D-40E1-BE82-4873A7E8C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720F7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720F7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465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5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56D"/>
  </w:style>
  <w:style w:type="paragraph" w:styleId="Stopka">
    <w:name w:val="footer"/>
    <w:basedOn w:val="Normalny"/>
    <w:link w:val="StopkaZnak"/>
    <w:uiPriority w:val="99"/>
    <w:unhideWhenUsed/>
    <w:rsid w:val="009A5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6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7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7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5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iXVw5asKVG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q=prace+plastyczne+biedronka++&amp;go=Wyszukaj&amp;qs=ds&amp;form=QBIRMH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655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26</cp:revision>
  <dcterms:created xsi:type="dcterms:W3CDTF">2020-05-17T05:36:00Z</dcterms:created>
  <dcterms:modified xsi:type="dcterms:W3CDTF">2020-05-17T12:52:00Z</dcterms:modified>
</cp:coreProperties>
</file>